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2B5A4A" w:rsidRPr="002A2AF4" w:rsidRDefault="002B5A4A" w:rsidP="002B5A4A">
      <w:pPr>
        <w:pStyle w:val="Header"/>
        <w:jc w:val="center"/>
        <w:rPr>
          <w:b/>
          <w:bCs/>
          <w:sz w:val="44"/>
          <w:szCs w:val="34"/>
        </w:rPr>
      </w:pPr>
      <w:r w:rsidRPr="002A2AF4">
        <w:rPr>
          <w:b/>
          <w:bCs/>
          <w:sz w:val="44"/>
          <w:szCs w:val="34"/>
        </w:rPr>
        <w:t xml:space="preserve">CBSE </w:t>
      </w:r>
      <w:r w:rsidR="006C66A3" w:rsidRPr="002A2AF4">
        <w:rPr>
          <w:b/>
          <w:bCs/>
          <w:sz w:val="44"/>
          <w:szCs w:val="34"/>
        </w:rPr>
        <w:t>SCHOOL TOPPERS</w:t>
      </w:r>
      <w:r w:rsidR="006C66A3">
        <w:rPr>
          <w:b/>
          <w:bCs/>
          <w:sz w:val="44"/>
          <w:szCs w:val="34"/>
        </w:rPr>
        <w:t xml:space="preserve"> 2018-19</w:t>
      </w:r>
    </w:p>
    <w:p w:rsidR="002B5A4A" w:rsidRPr="002A2AF4" w:rsidRDefault="002B5A4A" w:rsidP="002B5A4A">
      <w:pPr>
        <w:pStyle w:val="Header"/>
        <w:jc w:val="center"/>
        <w:rPr>
          <w:b/>
          <w:bCs/>
          <w:sz w:val="44"/>
          <w:szCs w:val="34"/>
        </w:rPr>
      </w:pPr>
      <w:r w:rsidRPr="002A2AF4">
        <w:rPr>
          <w:b/>
          <w:bCs/>
          <w:sz w:val="44"/>
          <w:szCs w:val="34"/>
        </w:rPr>
        <w:t>CLASS – X</w:t>
      </w:r>
      <w:r>
        <w:rPr>
          <w:b/>
          <w:bCs/>
          <w:sz w:val="44"/>
          <w:szCs w:val="34"/>
        </w:rPr>
        <w:t>II</w:t>
      </w:r>
    </w:p>
    <w:p w:rsidR="002B5A4A" w:rsidRDefault="002B5A4A" w:rsidP="002B5A4A">
      <w:pPr>
        <w:pStyle w:val="Header"/>
        <w:jc w:val="center"/>
        <w:rPr>
          <w:b/>
          <w:bCs/>
          <w:sz w:val="44"/>
          <w:szCs w:val="34"/>
          <w:u w:val="single"/>
        </w:rPr>
      </w:pPr>
      <w:r w:rsidRPr="007F295A">
        <w:rPr>
          <w:b/>
          <w:bCs/>
          <w:sz w:val="44"/>
          <w:szCs w:val="34"/>
          <w:u w:val="single"/>
        </w:rPr>
        <w:t>SCIENCE STREAM</w:t>
      </w:r>
    </w:p>
    <w:p w:rsidR="002B5A4A" w:rsidRPr="007F295A" w:rsidRDefault="002B5A4A" w:rsidP="002B5A4A">
      <w:pPr>
        <w:pStyle w:val="Header"/>
        <w:jc w:val="center"/>
        <w:rPr>
          <w:u w:val="single"/>
        </w:rPr>
      </w:pPr>
    </w:p>
    <w:p w:rsidR="002A2AF4" w:rsidRPr="002A2AF4" w:rsidRDefault="002A2AF4" w:rsidP="002A2AF4"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914400" y="1647825"/>
            <wp:positionH relativeFrom="column">
              <wp:align>left</wp:align>
            </wp:positionH>
            <wp:positionV relativeFrom="paragraph">
              <wp:align>top</wp:align>
            </wp:positionV>
            <wp:extent cx="1438275" cy="1866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4C4372">
        <w:rPr>
          <w:noProof/>
          <w:lang w:bidi="hi-IN"/>
        </w:rPr>
        <w:t xml:space="preserve"> </w:t>
      </w:r>
      <w:r>
        <w:rPr>
          <w:noProof/>
          <w:lang w:bidi="hi-IN"/>
        </w:rPr>
        <w:drawing>
          <wp:inline distT="0" distB="0" distL="0" distR="0">
            <wp:extent cx="1371600" cy="1762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72">
        <w:rPr>
          <w:noProof/>
          <w:lang w:bidi="hi-IN"/>
        </w:rPr>
        <w:t xml:space="preserve">                    </w:t>
      </w:r>
      <w:r w:rsidR="007F295A" w:rsidRPr="007F295A">
        <w:rPr>
          <w:noProof/>
          <w:lang w:bidi="hi-IN"/>
        </w:rPr>
        <w:drawing>
          <wp:inline distT="0" distB="0" distL="0" distR="0">
            <wp:extent cx="1181100" cy="1647825"/>
            <wp:effectExtent l="0" t="0" r="0" b="9525"/>
            <wp:docPr id="8" name="Picture 8" descr="C:\Users\KV sambra\Desktop\ritu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V sambra\Desktop\ritura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F4" w:rsidRDefault="002A2AF4" w:rsidP="002A2AF4">
      <w:pPr>
        <w:spacing w:after="0"/>
      </w:pPr>
      <w:r>
        <w:t xml:space="preserve">      PRATHAM NAYAK</w:t>
      </w:r>
      <w:r w:rsidR="007F295A">
        <w:t xml:space="preserve">                                       TUSHAR AWASTHI                                     REETURAJ DUBEY</w:t>
      </w:r>
    </w:p>
    <w:p w:rsidR="002A2AF4" w:rsidRDefault="002A2AF4" w:rsidP="002A2AF4">
      <w:pPr>
        <w:spacing w:after="0"/>
      </w:pPr>
      <w:r>
        <w:t xml:space="preserve">             96.20%</w:t>
      </w:r>
      <w:r w:rsidR="007F295A">
        <w:t xml:space="preserve">                                                                 95.40%                                                    91.80%</w:t>
      </w:r>
    </w:p>
    <w:p w:rsidR="007F295A" w:rsidRPr="007F295A" w:rsidRDefault="00010746" w:rsidP="007F295A">
      <w:pPr>
        <w:spacing w:after="0"/>
        <w:jc w:val="center"/>
        <w:rPr>
          <w:b/>
          <w:bCs/>
          <w:sz w:val="36"/>
          <w:szCs w:val="30"/>
          <w:u w:val="single"/>
        </w:rPr>
      </w:pPr>
      <w:r w:rsidRPr="00010746">
        <w:rPr>
          <w:b/>
          <w:bCs/>
          <w:sz w:val="36"/>
          <w:szCs w:val="30"/>
        </w:rPr>
        <w:t xml:space="preserve">             </w:t>
      </w:r>
      <w:r w:rsidR="007F295A" w:rsidRPr="007F295A">
        <w:rPr>
          <w:b/>
          <w:bCs/>
          <w:sz w:val="36"/>
          <w:szCs w:val="30"/>
          <w:u w:val="single"/>
        </w:rPr>
        <w:t>COMMERCE STREAM</w:t>
      </w:r>
    </w:p>
    <w:p w:rsidR="0084708E" w:rsidRDefault="002A2AF4" w:rsidP="002A2AF4">
      <w:pPr>
        <w:spacing w:after="0"/>
      </w:pPr>
      <w:r>
        <w:rPr>
          <w:noProof/>
          <w:lang w:bidi="hi-IN"/>
        </w:rPr>
        <w:drawing>
          <wp:inline distT="0" distB="0" distL="0" distR="0">
            <wp:extent cx="1219200" cy="1581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bidi="hi-IN"/>
        </w:rPr>
        <w:drawing>
          <wp:inline distT="0" distB="0" distL="0" distR="0">
            <wp:extent cx="1285875" cy="1562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72">
        <w:t xml:space="preserve">                  </w:t>
      </w:r>
      <w:r>
        <w:tab/>
      </w:r>
      <w:r>
        <w:rPr>
          <w:noProof/>
          <w:lang w:bidi="hi-IN"/>
        </w:rPr>
        <w:drawing>
          <wp:inline distT="0" distB="0" distL="0" distR="0">
            <wp:extent cx="1257300" cy="1440345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85" cy="147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  <w:t>SUMPRIT CHANDAKE</w:t>
      </w:r>
      <w:r>
        <w:tab/>
      </w:r>
      <w:r>
        <w:tab/>
      </w:r>
      <w:r>
        <w:tab/>
        <w:t xml:space="preserve">    HARENDER</w:t>
      </w:r>
      <w:r>
        <w:tab/>
      </w:r>
      <w:r>
        <w:tab/>
      </w:r>
      <w:r>
        <w:tab/>
      </w:r>
      <w:r>
        <w:tab/>
        <w:t xml:space="preserve">  RITIKA</w:t>
      </w:r>
    </w:p>
    <w:p w:rsidR="002A2AF4" w:rsidRDefault="002A2AF4" w:rsidP="002A2AF4">
      <w:pPr>
        <w:spacing w:after="0"/>
        <w:ind w:firstLine="720"/>
      </w:pPr>
      <w:r>
        <w:t>87.60%</w:t>
      </w:r>
      <w:r>
        <w:tab/>
      </w:r>
      <w:r>
        <w:tab/>
      </w:r>
      <w:r>
        <w:tab/>
      </w:r>
      <w:r>
        <w:tab/>
        <w:t xml:space="preserve">        79.04%</w:t>
      </w:r>
      <w:r>
        <w:tab/>
      </w:r>
      <w:r>
        <w:tab/>
      </w:r>
      <w:r>
        <w:tab/>
      </w:r>
      <w:r>
        <w:tab/>
        <w:t xml:space="preserve">   73.06%</w:t>
      </w:r>
    </w:p>
    <w:p w:rsidR="002A2AF4" w:rsidRDefault="002A2AF4" w:rsidP="002A2AF4">
      <w:pPr>
        <w:spacing w:after="0"/>
        <w:ind w:firstLine="720"/>
      </w:pPr>
    </w:p>
    <w:p w:rsidR="002A2AF4" w:rsidRPr="00560AA1" w:rsidRDefault="00560AA1" w:rsidP="00560AA1">
      <w:pPr>
        <w:spacing w:after="0"/>
        <w:ind w:firstLine="720"/>
        <w:jc w:val="center"/>
        <w:rPr>
          <w:b/>
          <w:bCs/>
          <w:sz w:val="36"/>
          <w:szCs w:val="30"/>
          <w:u w:val="single"/>
        </w:rPr>
      </w:pPr>
      <w:r w:rsidRPr="00560AA1">
        <w:rPr>
          <w:b/>
          <w:bCs/>
          <w:sz w:val="36"/>
          <w:szCs w:val="30"/>
          <w:u w:val="single"/>
        </w:rPr>
        <w:t>HUMANITIES STREAM</w:t>
      </w:r>
    </w:p>
    <w:p w:rsidR="002A2AF4" w:rsidRDefault="002A2AF4" w:rsidP="002A2AF4">
      <w:pPr>
        <w:spacing w:after="0"/>
        <w:ind w:firstLine="720"/>
      </w:pPr>
    </w:p>
    <w:p w:rsidR="00A91B54" w:rsidRDefault="002A2AF4" w:rsidP="00A91B54">
      <w:pPr>
        <w:spacing w:after="0"/>
      </w:pPr>
      <w:r>
        <w:rPr>
          <w:noProof/>
          <w:lang w:bidi="hi-IN"/>
        </w:rPr>
        <w:drawing>
          <wp:inline distT="0" distB="0" distL="0" distR="0">
            <wp:extent cx="1333500" cy="1743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B54">
        <w:tab/>
      </w:r>
      <w:r w:rsidR="00A91B54">
        <w:tab/>
      </w:r>
      <w:r w:rsidR="005768A0">
        <w:t xml:space="preserve">          </w:t>
      </w:r>
      <w:r w:rsidR="007F295A">
        <w:rPr>
          <w:noProof/>
          <w:lang w:bidi="hi-IN"/>
        </w:rPr>
        <w:drawing>
          <wp:inline distT="0" distB="0" distL="0" distR="0">
            <wp:extent cx="1199321" cy="168529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73" cy="17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8A0">
        <w:tab/>
      </w:r>
      <w:r w:rsidR="005768A0">
        <w:tab/>
      </w:r>
      <w:r w:rsidR="00A91B54">
        <w:rPr>
          <w:noProof/>
          <w:lang w:bidi="hi-IN"/>
        </w:rPr>
        <w:drawing>
          <wp:inline distT="0" distB="0" distL="0" distR="0">
            <wp:extent cx="1333500" cy="1695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F4" w:rsidRDefault="00A91B54" w:rsidP="00A91B54">
      <w:pPr>
        <w:tabs>
          <w:tab w:val="left" w:pos="7350"/>
        </w:tabs>
        <w:spacing w:after="0"/>
      </w:pPr>
      <w:r>
        <w:t xml:space="preserve">            MANSI</w:t>
      </w:r>
      <w:r w:rsidR="007F295A">
        <w:t xml:space="preserve">                                  </w:t>
      </w:r>
      <w:r w:rsidR="005768A0">
        <w:t xml:space="preserve">         SUSHMIT BAMANE</w:t>
      </w:r>
      <w:r w:rsidR="005768A0">
        <w:tab/>
      </w:r>
      <w:r>
        <w:t>SHRUTI</w:t>
      </w:r>
    </w:p>
    <w:p w:rsidR="007F295A" w:rsidRDefault="00A91B54" w:rsidP="00A91B54">
      <w:pPr>
        <w:tabs>
          <w:tab w:val="left" w:pos="7350"/>
        </w:tabs>
        <w:spacing w:after="0"/>
      </w:pPr>
      <w:r>
        <w:t xml:space="preserve">               72%</w:t>
      </w:r>
      <w:r w:rsidR="007F295A">
        <w:t xml:space="preserve">                                            </w:t>
      </w:r>
      <w:r w:rsidR="005768A0">
        <w:t xml:space="preserve">              </w:t>
      </w:r>
      <w:r w:rsidR="007F295A">
        <w:t xml:space="preserve">  72%</w:t>
      </w:r>
      <w:r w:rsidR="005768A0">
        <w:tab/>
      </w:r>
      <w:r>
        <w:t xml:space="preserve">  66.06%</w:t>
      </w:r>
    </w:p>
    <w:p w:rsidR="002B5A4A" w:rsidRDefault="002B5A4A" w:rsidP="00A91B54">
      <w:pPr>
        <w:tabs>
          <w:tab w:val="left" w:pos="7350"/>
        </w:tabs>
        <w:spacing w:after="0"/>
      </w:pPr>
    </w:p>
    <w:p w:rsidR="002B5A4A" w:rsidRDefault="002B5A4A" w:rsidP="00A91B54">
      <w:pPr>
        <w:tabs>
          <w:tab w:val="left" w:pos="7350"/>
        </w:tabs>
        <w:spacing w:after="0"/>
      </w:pPr>
    </w:p>
    <w:p w:rsidR="002B5A4A" w:rsidRPr="002A2AF4" w:rsidRDefault="002B5A4A" w:rsidP="002B5A4A">
      <w:pPr>
        <w:pStyle w:val="Header"/>
        <w:jc w:val="center"/>
        <w:rPr>
          <w:b/>
          <w:bCs/>
          <w:sz w:val="44"/>
          <w:szCs w:val="34"/>
        </w:rPr>
      </w:pPr>
      <w:r w:rsidRPr="002A2AF4">
        <w:rPr>
          <w:b/>
          <w:bCs/>
          <w:sz w:val="44"/>
          <w:szCs w:val="34"/>
        </w:rPr>
        <w:t>CBSE SCHOOL  TOPPERS</w:t>
      </w:r>
    </w:p>
    <w:p w:rsidR="002B5A4A" w:rsidRDefault="002B5A4A" w:rsidP="002B5A4A">
      <w:pPr>
        <w:pStyle w:val="Header"/>
        <w:jc w:val="center"/>
        <w:rPr>
          <w:b/>
          <w:bCs/>
          <w:sz w:val="44"/>
          <w:szCs w:val="34"/>
        </w:rPr>
      </w:pPr>
      <w:r w:rsidRPr="002A2AF4">
        <w:rPr>
          <w:b/>
          <w:bCs/>
          <w:sz w:val="44"/>
          <w:szCs w:val="34"/>
        </w:rPr>
        <w:t>CLASS – X</w:t>
      </w:r>
    </w:p>
    <w:p w:rsidR="002B5A4A" w:rsidRDefault="002B5A4A" w:rsidP="002B5A4A">
      <w:pPr>
        <w:pStyle w:val="Header"/>
        <w:jc w:val="center"/>
        <w:rPr>
          <w:b/>
          <w:bCs/>
          <w:sz w:val="44"/>
          <w:szCs w:val="34"/>
        </w:rPr>
      </w:pPr>
    </w:p>
    <w:p w:rsidR="002B5A4A" w:rsidRDefault="00DB42E6" w:rsidP="002B5A4A">
      <w:pPr>
        <w:pStyle w:val="Header"/>
        <w:rPr>
          <w:b/>
          <w:bCs/>
          <w:sz w:val="44"/>
          <w:szCs w:val="34"/>
        </w:rPr>
      </w:pPr>
      <w:r>
        <w:rPr>
          <w:b/>
          <w:bCs/>
          <w:sz w:val="44"/>
          <w:szCs w:val="34"/>
        </w:rPr>
        <w:t xml:space="preserve">                                    </w:t>
      </w:r>
      <w:r w:rsidR="002B5A4A">
        <w:rPr>
          <w:b/>
          <w:bCs/>
          <w:noProof/>
          <w:sz w:val="44"/>
          <w:szCs w:val="34"/>
          <w:lang w:bidi="hi-IN"/>
        </w:rPr>
        <w:drawing>
          <wp:inline distT="0" distB="0" distL="0" distR="0">
            <wp:extent cx="1304925" cy="1762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4A" w:rsidRDefault="002B5A4A" w:rsidP="002B5A4A">
      <w:pPr>
        <w:pStyle w:val="Header"/>
        <w:rPr>
          <w:b/>
          <w:bCs/>
        </w:rPr>
      </w:pPr>
      <w:r>
        <w:rPr>
          <w:b/>
          <w:bCs/>
        </w:rPr>
        <w:t xml:space="preserve">  </w:t>
      </w:r>
      <w:r w:rsidR="00DB42E6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VITTAL V B</w:t>
      </w:r>
    </w:p>
    <w:p w:rsidR="003B047C" w:rsidRDefault="00DB42E6" w:rsidP="002B5A4A">
      <w:pPr>
        <w:pStyle w:val="Header"/>
        <w:tabs>
          <w:tab w:val="left" w:pos="712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2B5A4A">
        <w:rPr>
          <w:b/>
          <w:bCs/>
        </w:rPr>
        <w:t>95.60%</w:t>
      </w:r>
    </w:p>
    <w:p w:rsidR="002B5A4A" w:rsidRDefault="003B047C" w:rsidP="002B5A4A">
      <w:pPr>
        <w:pStyle w:val="Header"/>
        <w:tabs>
          <w:tab w:val="left" w:pos="7125"/>
        </w:tabs>
        <w:rPr>
          <w:b/>
          <w:bCs/>
          <w:sz w:val="44"/>
          <w:szCs w:val="34"/>
        </w:rPr>
      </w:pPr>
      <w:r>
        <w:rPr>
          <w:b/>
          <w:bCs/>
        </w:rPr>
        <w:t>( Has been awarded certificate of merit by CBSE for his outstanding academic performance and for being among the top 0.1percent of successful candidates. He also scored 100/100 in Social Science.</w:t>
      </w:r>
      <w:bookmarkStart w:id="0" w:name="_GoBack"/>
      <w:bookmarkEnd w:id="0"/>
      <w:r>
        <w:rPr>
          <w:b/>
          <w:bCs/>
        </w:rPr>
        <w:t>)</w:t>
      </w:r>
      <w:r w:rsidR="002B5A4A">
        <w:rPr>
          <w:b/>
          <w:bCs/>
        </w:rPr>
        <w:tab/>
      </w:r>
    </w:p>
    <w:p w:rsidR="002B5A4A" w:rsidRDefault="002B5A4A" w:rsidP="002B5A4A">
      <w:pPr>
        <w:pStyle w:val="Header"/>
        <w:rPr>
          <w:b/>
          <w:bCs/>
          <w:sz w:val="44"/>
          <w:szCs w:val="34"/>
        </w:rPr>
      </w:pPr>
    </w:p>
    <w:p w:rsidR="002B5A4A" w:rsidRPr="002A2AF4" w:rsidRDefault="003B047C" w:rsidP="002B5A4A">
      <w:pPr>
        <w:pStyle w:val="Header"/>
        <w:rPr>
          <w:b/>
          <w:bCs/>
          <w:sz w:val="44"/>
          <w:szCs w:val="34"/>
        </w:rPr>
      </w:pPr>
      <w:r>
        <w:rPr>
          <w:b/>
          <w:bCs/>
          <w:noProof/>
          <w:sz w:val="44"/>
          <w:szCs w:val="34"/>
          <w:lang w:bidi="hi-IN"/>
        </w:rPr>
        <w:drawing>
          <wp:inline distT="0" distB="0" distL="0" distR="0">
            <wp:extent cx="1343025" cy="1704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2E6">
        <w:rPr>
          <w:b/>
          <w:bCs/>
          <w:noProof/>
          <w:sz w:val="44"/>
          <w:szCs w:val="34"/>
          <w:lang w:bidi="hi-IN"/>
        </w:rPr>
        <w:t xml:space="preserve">           </w:t>
      </w:r>
      <w:r>
        <w:rPr>
          <w:b/>
          <w:bCs/>
          <w:noProof/>
          <w:sz w:val="44"/>
          <w:szCs w:val="34"/>
          <w:lang w:bidi="hi-IN"/>
        </w:rPr>
        <w:drawing>
          <wp:inline distT="0" distB="0" distL="0" distR="0">
            <wp:extent cx="1285875" cy="1676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2E6">
        <w:rPr>
          <w:b/>
          <w:bCs/>
          <w:noProof/>
          <w:sz w:val="44"/>
          <w:szCs w:val="34"/>
          <w:lang w:bidi="hi-IN"/>
        </w:rPr>
        <w:t xml:space="preserve">                </w:t>
      </w:r>
      <w:r w:rsidR="00DB42E6" w:rsidRPr="00DB42E6">
        <w:rPr>
          <w:b/>
          <w:bCs/>
          <w:noProof/>
          <w:sz w:val="44"/>
          <w:szCs w:val="34"/>
          <w:lang w:bidi="hi-IN"/>
        </w:rPr>
        <w:drawing>
          <wp:inline distT="0" distB="0" distL="0" distR="0">
            <wp:extent cx="1314450" cy="1695450"/>
            <wp:effectExtent l="0" t="0" r="0" b="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4A" w:rsidRDefault="003B047C" w:rsidP="002B5A4A">
      <w:pPr>
        <w:tabs>
          <w:tab w:val="center" w:pos="4680"/>
        </w:tabs>
        <w:spacing w:after="0"/>
      </w:pPr>
      <w:r>
        <w:t xml:space="preserve">           </w:t>
      </w:r>
      <w:r w:rsidR="00E67414">
        <w:t xml:space="preserve">  ASTHA KUMARI               </w:t>
      </w:r>
      <w:r>
        <w:t xml:space="preserve"> </w:t>
      </w:r>
      <w:r w:rsidR="00DB42E6">
        <w:t xml:space="preserve">           </w:t>
      </w:r>
      <w:r>
        <w:t>UTSAV JHA</w:t>
      </w:r>
      <w:r w:rsidR="00E67414">
        <w:t xml:space="preserve">       </w:t>
      </w:r>
      <w:r w:rsidR="002B5A4A">
        <w:tab/>
      </w:r>
      <w:r w:rsidR="00DB42E6">
        <w:t xml:space="preserve">                                      </w:t>
      </w:r>
      <w:r>
        <w:t xml:space="preserve">ANCHAL MANDOLKAR                            </w:t>
      </w:r>
    </w:p>
    <w:p w:rsidR="002B5A4A" w:rsidRPr="00A91B54" w:rsidRDefault="003B047C" w:rsidP="002B5A4A">
      <w:pPr>
        <w:tabs>
          <w:tab w:val="center" w:pos="4680"/>
        </w:tabs>
        <w:spacing w:after="0"/>
      </w:pPr>
      <w:r>
        <w:t xml:space="preserve">                96.60%      </w:t>
      </w:r>
      <w:r w:rsidR="00E67414">
        <w:t xml:space="preserve">                           </w:t>
      </w:r>
      <w:r w:rsidR="00DB42E6">
        <w:t xml:space="preserve">          </w:t>
      </w:r>
      <w:r>
        <w:t xml:space="preserve"> 95.60%</w:t>
      </w:r>
      <w:r w:rsidR="00E67414">
        <w:t xml:space="preserve">                </w:t>
      </w:r>
      <w:r w:rsidR="00DB42E6">
        <w:t xml:space="preserve">                                       </w:t>
      </w:r>
      <w:r w:rsidR="00E67414">
        <w:t xml:space="preserve">    </w:t>
      </w:r>
      <w:r>
        <w:t>94.60  %</w:t>
      </w:r>
    </w:p>
    <w:sectPr w:rsidR="002B5A4A" w:rsidRPr="00A91B54" w:rsidSect="002B5A4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4C" w:rsidRDefault="00952F4C" w:rsidP="002A2AF4">
      <w:pPr>
        <w:spacing w:after="0" w:line="240" w:lineRule="auto"/>
      </w:pPr>
      <w:r>
        <w:separator/>
      </w:r>
    </w:p>
  </w:endnote>
  <w:endnote w:type="continuationSeparator" w:id="1">
    <w:p w:rsidR="00952F4C" w:rsidRDefault="00952F4C" w:rsidP="002A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4C" w:rsidRDefault="00952F4C" w:rsidP="002A2AF4">
      <w:pPr>
        <w:spacing w:after="0" w:line="240" w:lineRule="auto"/>
      </w:pPr>
      <w:r>
        <w:separator/>
      </w:r>
    </w:p>
  </w:footnote>
  <w:footnote w:type="continuationSeparator" w:id="1">
    <w:p w:rsidR="00952F4C" w:rsidRDefault="00952F4C" w:rsidP="002A2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1266">
      <o:colormenu v:ext="edit" fillcolor="none [663]"/>
    </o:shapedefaults>
  </w:hdrShapeDefaults>
  <w:footnotePr>
    <w:footnote w:id="0"/>
    <w:footnote w:id="1"/>
  </w:footnotePr>
  <w:endnotePr>
    <w:endnote w:id="0"/>
    <w:endnote w:id="1"/>
  </w:endnotePr>
  <w:compat/>
  <w:rsids>
    <w:rsidRoot w:val="002A2AF4"/>
    <w:rsid w:val="00010746"/>
    <w:rsid w:val="00041AAA"/>
    <w:rsid w:val="00085DA5"/>
    <w:rsid w:val="00292662"/>
    <w:rsid w:val="002A2AF4"/>
    <w:rsid w:val="002B5A4A"/>
    <w:rsid w:val="003874B1"/>
    <w:rsid w:val="003B047C"/>
    <w:rsid w:val="004C4372"/>
    <w:rsid w:val="00560AA1"/>
    <w:rsid w:val="005768A0"/>
    <w:rsid w:val="005E1312"/>
    <w:rsid w:val="006C66A3"/>
    <w:rsid w:val="007F295A"/>
    <w:rsid w:val="0084708E"/>
    <w:rsid w:val="00952F4C"/>
    <w:rsid w:val="009A7B01"/>
    <w:rsid w:val="00A91B54"/>
    <w:rsid w:val="00DB42E6"/>
    <w:rsid w:val="00DC2F50"/>
    <w:rsid w:val="00E268B7"/>
    <w:rsid w:val="00E67414"/>
    <w:rsid w:val="00F224A2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AF4"/>
  </w:style>
  <w:style w:type="paragraph" w:styleId="Footer">
    <w:name w:val="footer"/>
    <w:basedOn w:val="Normal"/>
    <w:link w:val="FooterChar"/>
    <w:uiPriority w:val="99"/>
    <w:unhideWhenUsed/>
    <w:rsid w:val="002A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AF4"/>
  </w:style>
  <w:style w:type="paragraph" w:styleId="BalloonText">
    <w:name w:val="Balloon Text"/>
    <w:basedOn w:val="Normal"/>
    <w:link w:val="BalloonTextChar"/>
    <w:uiPriority w:val="99"/>
    <w:semiHidden/>
    <w:unhideWhenUsed/>
    <w:rsid w:val="00E6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sambra</dc:creator>
  <cp:keywords/>
  <dc:description/>
  <cp:lastModifiedBy>EXAM DEPT</cp:lastModifiedBy>
  <cp:revision>3</cp:revision>
  <dcterms:created xsi:type="dcterms:W3CDTF">2020-03-06T08:25:00Z</dcterms:created>
  <dcterms:modified xsi:type="dcterms:W3CDTF">2020-03-06T08:26:00Z</dcterms:modified>
</cp:coreProperties>
</file>